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871AEE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AEE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871AEE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871AEE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871AEE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871AEE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871AEE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871AEE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871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871AE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1AEE" w:rsidRPr="00871AEE">
        <w:rPr>
          <w:rFonts w:ascii="Times New Roman" w:eastAsia="Calibri" w:hAnsi="Times New Roman" w:cs="Times New Roman"/>
          <w:sz w:val="24"/>
          <w:szCs w:val="24"/>
        </w:rPr>
        <w:t>15.04.2021</w:t>
      </w:r>
      <w:r w:rsidR="00FB656C" w:rsidRPr="00871AEE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871AEE" w:rsidRPr="00871AEE">
        <w:rPr>
          <w:rFonts w:ascii="Times New Roman" w:eastAsia="Calibri" w:hAnsi="Times New Roman" w:cs="Times New Roman"/>
          <w:sz w:val="24"/>
          <w:szCs w:val="24"/>
        </w:rPr>
        <w:t>225</w:t>
      </w:r>
      <w:r w:rsidR="00FB656C" w:rsidRPr="00871AEE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871AEE">
        <w:rPr>
          <w:rFonts w:ascii="Times New Roman" w:hAnsi="Times New Roman" w:cs="Times New Roman"/>
          <w:sz w:val="24"/>
          <w:szCs w:val="24"/>
        </w:rPr>
        <w:t>«</w:t>
      </w:r>
      <w:r w:rsidR="003964FE" w:rsidRPr="00871AEE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871AEE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871AEE" w:rsidRPr="00871AEE">
        <w:rPr>
          <w:rFonts w:ascii="Times New Roman" w:hAnsi="Times New Roman" w:cs="Times New Roman"/>
          <w:sz w:val="24"/>
          <w:szCs w:val="24"/>
        </w:rPr>
        <w:t xml:space="preserve">Комплекс по обработке (сортировке), обезвреживанию и размещению отходов по адресу: Ленинградская область, </w:t>
      </w:r>
      <w:proofErr w:type="spellStart"/>
      <w:r w:rsidR="00871AEE" w:rsidRPr="00871AEE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871AEE" w:rsidRPr="00871AE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71AEE" w:rsidRPr="00871AEE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871AEE" w:rsidRPr="00871AEE">
        <w:rPr>
          <w:rFonts w:ascii="Times New Roman" w:hAnsi="Times New Roman" w:cs="Times New Roman"/>
          <w:sz w:val="24"/>
          <w:szCs w:val="24"/>
        </w:rPr>
        <w:t xml:space="preserve"> «Фосфорит</w:t>
      </w:r>
      <w:r w:rsidR="00686071" w:rsidRPr="00871AEE">
        <w:rPr>
          <w:rFonts w:ascii="Times New Roman" w:hAnsi="Times New Roman" w:cs="Times New Roman"/>
          <w:sz w:val="24"/>
          <w:szCs w:val="24"/>
        </w:rPr>
        <w:t>»</w:t>
      </w:r>
      <w:r w:rsidR="003540E3" w:rsidRPr="00871A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871AEE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AEE">
        <w:rPr>
          <w:rFonts w:ascii="Times New Roman" w:hAnsi="Times New Roman" w:cs="Times New Roman"/>
          <w:sz w:val="24"/>
          <w:szCs w:val="24"/>
        </w:rPr>
        <w:t>П</w:t>
      </w:r>
      <w:r w:rsidR="00B27A05" w:rsidRPr="00871AEE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871AEE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871AE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871AEE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871AEE">
        <w:rPr>
          <w:rFonts w:ascii="Times New Roman" w:hAnsi="Times New Roman" w:cs="Times New Roman"/>
          <w:sz w:val="24"/>
          <w:szCs w:val="24"/>
        </w:rPr>
        <w:t>от</w:t>
      </w:r>
      <w:r w:rsidR="00A921FC" w:rsidRPr="00871AEE">
        <w:rPr>
          <w:rFonts w:ascii="Times New Roman" w:hAnsi="Times New Roman" w:cs="Times New Roman"/>
          <w:sz w:val="24"/>
          <w:szCs w:val="24"/>
        </w:rPr>
        <w:t> </w:t>
      </w:r>
      <w:r w:rsidR="00871AEE" w:rsidRPr="00871AEE">
        <w:rPr>
          <w:rFonts w:ascii="Times New Roman" w:hAnsi="Times New Roman" w:cs="Times New Roman"/>
          <w:sz w:val="24"/>
          <w:szCs w:val="24"/>
        </w:rPr>
        <w:t>11.06</w:t>
      </w:r>
      <w:r w:rsidR="00995296" w:rsidRPr="00871AEE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871AEE">
        <w:rPr>
          <w:rFonts w:ascii="Times New Roman" w:hAnsi="Times New Roman" w:cs="Times New Roman"/>
          <w:sz w:val="24"/>
          <w:szCs w:val="24"/>
        </w:rPr>
        <w:t>№</w:t>
      </w:r>
      <w:r w:rsidR="00995296" w:rsidRPr="00871AEE">
        <w:rPr>
          <w:rFonts w:ascii="Times New Roman" w:hAnsi="Times New Roman" w:cs="Times New Roman"/>
          <w:sz w:val="24"/>
          <w:szCs w:val="24"/>
        </w:rPr>
        <w:t xml:space="preserve"> </w:t>
      </w:r>
      <w:r w:rsidR="00871AEE" w:rsidRPr="00871AEE">
        <w:rPr>
          <w:rFonts w:ascii="Times New Roman" w:hAnsi="Times New Roman" w:cs="Times New Roman"/>
          <w:sz w:val="24"/>
          <w:szCs w:val="24"/>
        </w:rPr>
        <w:t>360</w:t>
      </w:r>
      <w:r w:rsidR="002C57A3" w:rsidRPr="00871AEE">
        <w:rPr>
          <w:rFonts w:ascii="Times New Roman" w:hAnsi="Times New Roman" w:cs="Times New Roman"/>
          <w:sz w:val="24"/>
          <w:szCs w:val="24"/>
        </w:rPr>
        <w:t>-ПР</w:t>
      </w:r>
      <w:r w:rsidR="009410AD" w:rsidRPr="00871AE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871AE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871AEE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871AEE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871AEE">
        <w:rPr>
          <w:rFonts w:ascii="Times New Roman" w:hAnsi="Times New Roman" w:cs="Times New Roman"/>
          <w:sz w:val="24"/>
          <w:szCs w:val="24"/>
        </w:rPr>
        <w:t>проектной документац</w:t>
      </w:r>
      <w:bookmarkStart w:id="0" w:name="_GoBack"/>
      <w:bookmarkEnd w:id="0"/>
      <w:r w:rsidR="00686071" w:rsidRPr="00871AEE">
        <w:rPr>
          <w:rFonts w:ascii="Times New Roman" w:hAnsi="Times New Roman" w:cs="Times New Roman"/>
          <w:sz w:val="24"/>
          <w:szCs w:val="24"/>
        </w:rPr>
        <w:t>ии «</w:t>
      </w:r>
      <w:r w:rsidR="00871AEE" w:rsidRPr="00871AEE">
        <w:rPr>
          <w:rFonts w:ascii="Times New Roman" w:hAnsi="Times New Roman" w:cs="Times New Roman"/>
          <w:sz w:val="24"/>
          <w:szCs w:val="24"/>
        </w:rPr>
        <w:t xml:space="preserve">Комплекс по обработке (сортировке), обезвреживанию и размещению отходов по адресу: Ленинградская область, </w:t>
      </w:r>
      <w:proofErr w:type="spellStart"/>
      <w:r w:rsidR="00871AEE" w:rsidRPr="00871AEE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871AEE" w:rsidRPr="00871AE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71AEE" w:rsidRPr="00871AEE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="00871AEE" w:rsidRPr="00871AEE">
        <w:rPr>
          <w:rFonts w:ascii="Times New Roman" w:hAnsi="Times New Roman" w:cs="Times New Roman"/>
          <w:sz w:val="24"/>
          <w:szCs w:val="24"/>
        </w:rPr>
        <w:t xml:space="preserve"> «Фосфорит</w:t>
      </w:r>
      <w:r w:rsidR="003964FE" w:rsidRPr="00871AEE">
        <w:rPr>
          <w:rFonts w:ascii="Times New Roman" w:hAnsi="Times New Roman" w:cs="Times New Roman"/>
          <w:sz w:val="24"/>
          <w:szCs w:val="24"/>
        </w:rPr>
        <w:t>»</w:t>
      </w:r>
      <w:r w:rsidR="00995296" w:rsidRPr="00871AE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871AE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871AE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871AEE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871AEE" w:rsidRPr="00871AEE">
        <w:rPr>
          <w:rFonts w:ascii="Times New Roman" w:hAnsi="Times New Roman" w:cs="Times New Roman"/>
          <w:sz w:val="24"/>
          <w:szCs w:val="24"/>
        </w:rPr>
        <w:t>не</w:t>
      </w:r>
      <w:r w:rsidR="00452716" w:rsidRPr="00871AEE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871AEE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6384"/>
  <w15:docId w15:val="{9C4BAB5E-8804-4D4E-954A-93D48CA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7</cp:revision>
  <cp:lastPrinted>2021-01-21T11:32:00Z</cp:lastPrinted>
  <dcterms:created xsi:type="dcterms:W3CDTF">2020-04-10T11:01:00Z</dcterms:created>
  <dcterms:modified xsi:type="dcterms:W3CDTF">2021-06-23T09:10:00Z</dcterms:modified>
</cp:coreProperties>
</file>